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4051" w14:textId="3CE8146B" w:rsidR="00E73443" w:rsidRPr="002213FE" w:rsidRDefault="00DF4181" w:rsidP="00CF161A">
      <w:pPr>
        <w:pStyle w:val="Sinespaciado"/>
      </w:pPr>
      <w:r w:rsidRPr="002213FE">
        <w:t xml:space="preserve">AVISO DE PRIVACIDAD INTEGRAL </w:t>
      </w:r>
    </w:p>
    <w:p w14:paraId="50BE21DA" w14:textId="18743761" w:rsidR="00DF4181" w:rsidRPr="002213FE" w:rsidRDefault="00DF4181" w:rsidP="00DF4181">
      <w:pPr>
        <w:jc w:val="center"/>
        <w:rPr>
          <w:b/>
          <w:bCs/>
        </w:rPr>
      </w:pPr>
      <w:r w:rsidRPr="002213FE">
        <w:rPr>
          <w:b/>
          <w:bCs/>
        </w:rPr>
        <w:t>INFORMES, SERVICIOS Y FACTURACIÓN</w:t>
      </w:r>
    </w:p>
    <w:p w14:paraId="12562D6B" w14:textId="77777777" w:rsidR="00DF4181" w:rsidRDefault="00DF4181" w:rsidP="00DF4181">
      <w:pPr>
        <w:jc w:val="both"/>
      </w:pPr>
    </w:p>
    <w:p w14:paraId="0F191041" w14:textId="22B80A18" w:rsidR="00DF4181" w:rsidRDefault="00CF161A" w:rsidP="00DF4181">
      <w:pPr>
        <w:jc w:val="both"/>
      </w:pPr>
      <w:r>
        <w:rPr>
          <w:b/>
          <w:bCs/>
        </w:rPr>
        <w:t xml:space="preserve">SAKS POLANCO, S.A. DE C.V. </w:t>
      </w:r>
      <w:r w:rsidR="00DF4181">
        <w:t>tiene el compromiso de actuar conforme a los principios de Derechos Humanos para el tratamiento de sus datos personales.</w:t>
      </w:r>
    </w:p>
    <w:p w14:paraId="4F9151CC" w14:textId="77777777" w:rsidR="00DF4181" w:rsidRDefault="00DF4181" w:rsidP="00DF4181">
      <w:pPr>
        <w:jc w:val="both"/>
      </w:pPr>
      <w:r>
        <w:t>La seguridad, el bienestar y el respeto de nuestros clientes y proveedores, siempre ha sido nuestra prioridad.</w:t>
      </w:r>
    </w:p>
    <w:p w14:paraId="28C6BBAB" w14:textId="510975C5" w:rsidR="00DF4181" w:rsidRDefault="00DF4181" w:rsidP="00DF4181">
      <w:pPr>
        <w:jc w:val="both"/>
      </w:pPr>
      <w:r>
        <w:t xml:space="preserve">Para asegurar la confidencialidad y debida protección de la información personal que es confiada a SAKS </w:t>
      </w:r>
      <w:r w:rsidR="00CF161A">
        <w:t>POLANCO</w:t>
      </w:r>
      <w:r>
        <w:t xml:space="preserve"> S.A. DE C.V.  hacemos de su conocimiento el “Aviso de Privacidad”, sobre el tratamiento de los datos personales obtenidos.</w:t>
      </w:r>
    </w:p>
    <w:p w14:paraId="49A66834" w14:textId="22B644C6" w:rsidR="00DF4181" w:rsidRDefault="00DF4181" w:rsidP="00DF4181">
      <w:pPr>
        <w:pStyle w:val="Prrafodelista"/>
        <w:numPr>
          <w:ilvl w:val="0"/>
          <w:numId w:val="1"/>
        </w:numPr>
        <w:jc w:val="both"/>
      </w:pPr>
      <w:r>
        <w:t xml:space="preserve">Identidad y domicilio del responsable </w:t>
      </w:r>
    </w:p>
    <w:p w14:paraId="5168C8C3" w14:textId="7ABE668C" w:rsidR="00DF4181" w:rsidRDefault="00DF4181" w:rsidP="00DF4181">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Saks </w:t>
      </w:r>
      <w:r w:rsidR="00CF161A">
        <w:t>Polanco</w:t>
      </w:r>
      <w:r>
        <w:t xml:space="preserve"> S.A. de C.V (en lo sucesivo el “</w:t>
      </w:r>
      <w:proofErr w:type="gramStart"/>
      <w:r>
        <w:t>Responsable</w:t>
      </w:r>
      <w:proofErr w:type="gramEnd"/>
      <w:r>
        <w:t xml:space="preserve">”), con domicilio para oír y recibir notificaciones en </w:t>
      </w:r>
      <w:r w:rsidR="00CF161A">
        <w:t>Insurgentes Sur 1641 piso 6 puerta 11 colonia San José Insurgentes, C.P. 03900 alcaldía Benito Juárez, Ciudad de México, México</w:t>
      </w:r>
      <w:r>
        <w:t xml:space="preserve"> </w:t>
      </w:r>
      <w:r w:rsidRPr="00DF4181">
        <w:t>puede obtener, almacenar y hacer uso de sus datos personales y patrimoniales.</w:t>
      </w:r>
    </w:p>
    <w:p w14:paraId="1D47FC89" w14:textId="7411FD32" w:rsidR="00DF4181" w:rsidRDefault="00DF4181" w:rsidP="00DF4181">
      <w:pPr>
        <w:pStyle w:val="Prrafodelista"/>
        <w:numPr>
          <w:ilvl w:val="0"/>
          <w:numId w:val="1"/>
        </w:numPr>
        <w:jc w:val="both"/>
      </w:pPr>
      <w:r>
        <w:t xml:space="preserve">Finalidades de uso de datos personales recabados por SAKS </w:t>
      </w:r>
      <w:r w:rsidR="00CF161A">
        <w:t>POLANCO</w:t>
      </w:r>
      <w:r>
        <w:t xml:space="preserve"> S.A. DE C.V.:</w:t>
      </w:r>
    </w:p>
    <w:p w14:paraId="0139EEC1" w14:textId="730CBBFC" w:rsidR="00D40825" w:rsidRDefault="00DF4181" w:rsidP="00DF4181">
      <w:pPr>
        <w:jc w:val="both"/>
      </w:pPr>
      <w:r>
        <w:t>Para el desarrollo de las finalidades descritas en el presente Aviso de Privacidad</w:t>
      </w:r>
      <w:r w:rsidR="00D40825">
        <w:t xml:space="preserve">, SAKS </w:t>
      </w:r>
      <w:r w:rsidR="00CF161A">
        <w:t>POLANCO</w:t>
      </w:r>
      <w:r w:rsidR="00D40825">
        <w:t xml:space="preserve"> S.A. de C.V. </w:t>
      </w:r>
      <w:r w:rsidR="00D40825" w:rsidRPr="00D40825">
        <w:t>maneja</w:t>
      </w:r>
    </w:p>
    <w:p w14:paraId="3E8BC7A1" w14:textId="77777777" w:rsidR="00D40825" w:rsidRDefault="00D40825" w:rsidP="00D40825">
      <w:pPr>
        <w:pStyle w:val="Prrafodelista"/>
        <w:numPr>
          <w:ilvl w:val="0"/>
          <w:numId w:val="2"/>
        </w:numPr>
        <w:jc w:val="both"/>
      </w:pPr>
      <w:r>
        <w:t xml:space="preserve">Datos de identificación y de contacto </w:t>
      </w:r>
    </w:p>
    <w:p w14:paraId="0C50A57D" w14:textId="77777777" w:rsidR="00D40825" w:rsidRDefault="00D40825" w:rsidP="00D40825">
      <w:pPr>
        <w:pStyle w:val="Prrafodelista"/>
        <w:numPr>
          <w:ilvl w:val="0"/>
          <w:numId w:val="2"/>
        </w:numPr>
        <w:jc w:val="both"/>
      </w:pPr>
      <w:r>
        <w:t>Datos de características personales,</w:t>
      </w:r>
    </w:p>
    <w:p w14:paraId="65A1D37F" w14:textId="77777777" w:rsidR="00D40825" w:rsidRDefault="00D40825" w:rsidP="00D40825">
      <w:pPr>
        <w:pStyle w:val="Prrafodelista"/>
        <w:numPr>
          <w:ilvl w:val="0"/>
          <w:numId w:val="2"/>
        </w:numPr>
        <w:jc w:val="both"/>
      </w:pPr>
      <w:r>
        <w:t xml:space="preserve">Datos de Información comercial, </w:t>
      </w:r>
    </w:p>
    <w:p w14:paraId="5480571D" w14:textId="77777777" w:rsidR="00D40825" w:rsidRDefault="00D40825" w:rsidP="00D40825">
      <w:pPr>
        <w:pStyle w:val="Prrafodelista"/>
        <w:numPr>
          <w:ilvl w:val="0"/>
          <w:numId w:val="2"/>
        </w:numPr>
        <w:jc w:val="both"/>
      </w:pPr>
      <w:r>
        <w:t xml:space="preserve">Datos patrimoniales y/o financieros. </w:t>
      </w:r>
    </w:p>
    <w:p w14:paraId="37DE3C4C" w14:textId="297EE19D" w:rsidR="00DF4181" w:rsidRDefault="00D40825" w:rsidP="00D40825">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429985E3" w14:textId="21472B25" w:rsidR="00867713" w:rsidRDefault="00867713" w:rsidP="00D40825">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1D107820" w14:textId="103B7F09" w:rsidR="00867713" w:rsidRDefault="00867713" w:rsidP="00867713">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673F8B0F" w14:textId="0857251D" w:rsidR="00867713" w:rsidRDefault="00867713" w:rsidP="00867713">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54B9109A" w14:textId="358E35D0" w:rsidR="00867713" w:rsidRDefault="00867713" w:rsidP="002213FE">
      <w:pPr>
        <w:pStyle w:val="Prrafodelista"/>
        <w:numPr>
          <w:ilvl w:val="0"/>
          <w:numId w:val="1"/>
        </w:numPr>
        <w:jc w:val="both"/>
      </w:pPr>
      <w:r>
        <w:t>Tratamiento de datos personales sensibles</w:t>
      </w:r>
    </w:p>
    <w:p w14:paraId="2A1417FA" w14:textId="77777777" w:rsidR="00D0216A" w:rsidRDefault="00867713" w:rsidP="00D0216A">
      <w:pPr>
        <w:jc w:val="both"/>
      </w:pPr>
      <w:r>
        <w:t xml:space="preserve">Para el cumplimiento de las finalidades indicadas en el siguiente apartado, el </w:t>
      </w:r>
      <w:proofErr w:type="gramStart"/>
      <w:r>
        <w:t>Responsable</w:t>
      </w:r>
      <w:proofErr w:type="gramEnd"/>
      <w:r>
        <w:t xml:space="preserve"> </w:t>
      </w:r>
      <w:r w:rsidR="00D0216A"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521D26E5" w14:textId="0DBF40B9" w:rsidR="00D0216A" w:rsidRDefault="00D0216A" w:rsidP="00D0216A">
      <w:pPr>
        <w:pStyle w:val="Prrafodelista"/>
        <w:numPr>
          <w:ilvl w:val="0"/>
          <w:numId w:val="1"/>
        </w:numPr>
        <w:jc w:val="both"/>
      </w:pPr>
      <w:r>
        <w:t xml:space="preserve">Finalidades del tratamiento </w:t>
      </w:r>
    </w:p>
    <w:p w14:paraId="414BC1EB" w14:textId="77777777" w:rsidR="00D0216A" w:rsidRDefault="00D0216A" w:rsidP="00D0216A">
      <w:pPr>
        <w:pStyle w:val="Prrafodelista"/>
        <w:jc w:val="both"/>
      </w:pPr>
    </w:p>
    <w:p w14:paraId="47F0B5D6" w14:textId="10EE6014" w:rsidR="00D0216A" w:rsidRDefault="00D0216A" w:rsidP="00D0216A">
      <w:pPr>
        <w:pStyle w:val="Prrafodelista"/>
        <w:numPr>
          <w:ilvl w:val="0"/>
          <w:numId w:val="3"/>
        </w:numPr>
        <w:tabs>
          <w:tab w:val="left" w:pos="142"/>
        </w:tabs>
        <w:ind w:left="426"/>
        <w:jc w:val="both"/>
      </w:pPr>
      <w:r>
        <w:t>Finalidades originarias y necesarias,</w:t>
      </w:r>
    </w:p>
    <w:p w14:paraId="1640B0EC" w14:textId="77777777" w:rsidR="00D0216A" w:rsidRDefault="00D0216A" w:rsidP="00D0216A">
      <w:pPr>
        <w:pStyle w:val="Prrafodelista"/>
        <w:numPr>
          <w:ilvl w:val="0"/>
          <w:numId w:val="3"/>
        </w:numPr>
        <w:jc w:val="both"/>
      </w:pPr>
      <w:r>
        <w:t>Facturación de compra.</w:t>
      </w:r>
    </w:p>
    <w:p w14:paraId="4AD003FB" w14:textId="77777777" w:rsidR="00D0216A" w:rsidRDefault="00D0216A" w:rsidP="00D0216A">
      <w:pPr>
        <w:pStyle w:val="Prrafodelista"/>
        <w:numPr>
          <w:ilvl w:val="0"/>
          <w:numId w:val="3"/>
        </w:numPr>
        <w:jc w:val="both"/>
      </w:pPr>
      <w:r>
        <w:t xml:space="preserve">Informar al solicitante sobre los servicios prestados por el </w:t>
      </w:r>
      <w:proofErr w:type="gramStart"/>
      <w:r>
        <w:t>Responsable</w:t>
      </w:r>
      <w:proofErr w:type="gramEnd"/>
      <w:r>
        <w:t>, incluyendo sus modalidades y precios.</w:t>
      </w:r>
    </w:p>
    <w:p w14:paraId="2935A181" w14:textId="77777777" w:rsidR="00D0216A" w:rsidRDefault="00D0216A" w:rsidP="00D0216A">
      <w:pPr>
        <w:pStyle w:val="Prrafodelista"/>
        <w:numPr>
          <w:ilvl w:val="0"/>
          <w:numId w:val="3"/>
        </w:numPr>
        <w:jc w:val="both"/>
      </w:pPr>
      <w:r>
        <w:t xml:space="preserve">Facilitar la contratación de los servicios ofrecidos por el </w:t>
      </w:r>
      <w:proofErr w:type="gramStart"/>
      <w:r>
        <w:t>Responsable</w:t>
      </w:r>
      <w:proofErr w:type="gramEnd"/>
      <w:r>
        <w:t>.</w:t>
      </w:r>
    </w:p>
    <w:p w14:paraId="0981AC3B" w14:textId="77777777" w:rsidR="00D0216A" w:rsidRDefault="00D0216A" w:rsidP="00D0216A">
      <w:pPr>
        <w:pStyle w:val="Prrafodelista"/>
        <w:numPr>
          <w:ilvl w:val="0"/>
          <w:numId w:val="3"/>
        </w:numPr>
        <w:jc w:val="both"/>
      </w:pPr>
      <w:r>
        <w:lastRenderedPageBreak/>
        <w:t>Cuando así lo solicite personalmente o a través de nuestra página web, proporcionar a usted o a quien designe la cotización de nuestros servicios.</w:t>
      </w:r>
    </w:p>
    <w:p w14:paraId="4EB90928" w14:textId="77777777" w:rsidR="00D0216A" w:rsidRDefault="00D0216A" w:rsidP="00D0216A">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2BA12670" w14:textId="77777777" w:rsidR="00D0216A" w:rsidRDefault="00D0216A" w:rsidP="00D0216A">
      <w:pPr>
        <w:pStyle w:val="Prrafodelista"/>
        <w:numPr>
          <w:ilvl w:val="0"/>
          <w:numId w:val="3"/>
        </w:numPr>
        <w:jc w:val="both"/>
      </w:pPr>
      <w:r>
        <w:t>Gestión, control, administración y actualización de la información relacionada con nuestros clientes para la prestación de los productos y servicios contratados.</w:t>
      </w:r>
    </w:p>
    <w:p w14:paraId="604C6789" w14:textId="77777777" w:rsidR="00D0216A" w:rsidRDefault="00D0216A" w:rsidP="00D0216A">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6E2CCC3B" w14:textId="77777777" w:rsidR="00D0216A" w:rsidRDefault="00D0216A" w:rsidP="00D0216A">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47A3EEFD" w14:textId="77777777" w:rsidR="00D0216A" w:rsidRDefault="00D0216A" w:rsidP="00D0216A">
      <w:pPr>
        <w:pStyle w:val="Prrafodelista"/>
        <w:numPr>
          <w:ilvl w:val="0"/>
          <w:numId w:val="3"/>
        </w:numPr>
        <w:jc w:val="both"/>
      </w:pPr>
      <w:r>
        <w:t>Facturación de los servicios y productos proporcionados, así como su cobro judicial o extrajudicial.</w:t>
      </w:r>
    </w:p>
    <w:p w14:paraId="77144DFA" w14:textId="77777777" w:rsidR="00D0216A" w:rsidRDefault="00D0216A" w:rsidP="00D0216A">
      <w:pPr>
        <w:pStyle w:val="Prrafodelista"/>
        <w:numPr>
          <w:ilvl w:val="0"/>
          <w:numId w:val="3"/>
        </w:numPr>
        <w:jc w:val="both"/>
      </w:pPr>
      <w:r>
        <w:t>Atención a clientes a través de medios electrónicos.</w:t>
      </w:r>
    </w:p>
    <w:p w14:paraId="61006981" w14:textId="77777777" w:rsidR="00D0216A" w:rsidRDefault="00D0216A" w:rsidP="00D0216A">
      <w:pPr>
        <w:pStyle w:val="Prrafodelista"/>
        <w:numPr>
          <w:ilvl w:val="0"/>
          <w:numId w:val="3"/>
        </w:numPr>
        <w:jc w:val="both"/>
      </w:pPr>
      <w:r>
        <w:t>Estadística y registro histórico de clientes, incluyendo hábitos de consumo.</w:t>
      </w:r>
    </w:p>
    <w:p w14:paraId="0A6CF31A" w14:textId="77777777" w:rsidR="00D0216A" w:rsidRDefault="00D0216A" w:rsidP="00D0216A">
      <w:pPr>
        <w:pStyle w:val="Prrafodelista"/>
        <w:numPr>
          <w:ilvl w:val="0"/>
          <w:numId w:val="3"/>
        </w:numPr>
        <w:jc w:val="both"/>
      </w:pPr>
      <w:r>
        <w:t>Finalidades adicionales</w:t>
      </w:r>
    </w:p>
    <w:p w14:paraId="10B6DA14" w14:textId="477A5741" w:rsidR="00D0216A" w:rsidRDefault="00D0216A" w:rsidP="00D0216A">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6B902C3E" w14:textId="684C5DA1" w:rsidR="00D0216A" w:rsidRDefault="00D0216A" w:rsidP="00D0216A">
      <w:pPr>
        <w:pStyle w:val="Prrafodelista"/>
        <w:numPr>
          <w:ilvl w:val="0"/>
          <w:numId w:val="3"/>
        </w:numPr>
        <w:jc w:val="both"/>
      </w:pPr>
      <w:r>
        <w:t>Efectuar encuestas para evaluar la calidad de nuestros servicios.</w:t>
      </w:r>
    </w:p>
    <w:p w14:paraId="344BCEA8" w14:textId="6902274B" w:rsidR="00D0216A" w:rsidRDefault="00D0216A" w:rsidP="00D0216A">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2A14C7E3" w14:textId="1C4E6C9D" w:rsidR="00D0216A" w:rsidRDefault="00D0216A" w:rsidP="00D0216A">
      <w:pPr>
        <w:pStyle w:val="Prrafodelista"/>
        <w:numPr>
          <w:ilvl w:val="0"/>
          <w:numId w:val="1"/>
        </w:numPr>
        <w:jc w:val="both"/>
      </w:pPr>
      <w:r>
        <w:t>Transferencia de datos personales</w:t>
      </w:r>
    </w:p>
    <w:p w14:paraId="463DDA3C" w14:textId="1A1F35F6" w:rsidR="00867713" w:rsidRDefault="00D0216A" w:rsidP="00D0216A">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72FA4AA9" w14:textId="670D7348" w:rsidR="00D0216A" w:rsidRDefault="00C504B9" w:rsidP="00C504B9">
      <w:pPr>
        <w:pStyle w:val="Prrafodelista"/>
        <w:numPr>
          <w:ilvl w:val="0"/>
          <w:numId w:val="1"/>
        </w:numPr>
        <w:jc w:val="both"/>
      </w:pPr>
      <w:r>
        <w:t xml:space="preserve">Consentimiento para la transferencia de datos. </w:t>
      </w:r>
    </w:p>
    <w:p w14:paraId="1A49209D" w14:textId="1B006D38" w:rsidR="00C504B9" w:rsidRDefault="00275EEB" w:rsidP="00C504B9">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34B465FB" w14:textId="797B362D" w:rsidR="00275EEB" w:rsidRDefault="00275EEB" w:rsidP="00275EEB">
      <w:pPr>
        <w:pStyle w:val="Prrafodelista"/>
        <w:numPr>
          <w:ilvl w:val="0"/>
          <w:numId w:val="1"/>
        </w:numPr>
        <w:jc w:val="both"/>
      </w:pPr>
      <w:r>
        <w:t>Ejercicio de los derechos ARCO</w:t>
      </w:r>
    </w:p>
    <w:p w14:paraId="31B7EF9E" w14:textId="09A18391" w:rsidR="00275EEB" w:rsidRPr="00275EEB" w:rsidRDefault="00275EEB" w:rsidP="00275EEB">
      <w:r>
        <w:t xml:space="preserve">En todos aquellos casos legalmente procedentes, usted podrá ejercer en todo momento sus derechos de Acceso, Rectificación, Cancelación </w:t>
      </w:r>
      <w:r w:rsidRPr="00275EEB">
        <w:t>y Oposición (ARCO) a través de los procedimientos que hemos implementado.</w:t>
      </w:r>
    </w:p>
    <w:p w14:paraId="455DE2F8" w14:textId="5018F068" w:rsidR="0093619B" w:rsidRDefault="0093619B" w:rsidP="0093619B">
      <w:pPr>
        <w:jc w:val="both"/>
      </w:pPr>
      <w:r>
        <w:t xml:space="preserve">Para el ejercicio de cualquiera de los derechos ARCO, usted puede ingresar a nuestra página web </w:t>
      </w:r>
      <w:hyperlink r:id="rId5" w:history="1">
        <w:r w:rsidR="002213FE" w:rsidRPr="00FB54C8">
          <w:rPr>
            <w:rStyle w:val="Hipervnculo"/>
          </w:rPr>
          <w:t>https://www.saks.com.mx/</w:t>
        </w:r>
      </w:hyperlink>
      <w:r w:rsidR="002213FE">
        <w:t xml:space="preserve"> </w:t>
      </w:r>
      <w:r>
        <w:t xml:space="preserve">o contactar a nuestra área de protección de datos personales en la siguiente dirección de correo electrónico </w:t>
      </w:r>
      <w:hyperlink r:id="rId6" w:history="1">
        <w:r w:rsidR="00CF161A" w:rsidRPr="008F468A">
          <w:rPr>
            <w:rStyle w:val="Hipervnculo"/>
          </w:rPr>
          <w:t>direcciongeneral@saks.com.mx</w:t>
        </w:r>
      </w:hyperlink>
      <w:r w:rsidRPr="0093619B">
        <w:t>,</w:t>
      </w:r>
      <w:r>
        <w:t>.</w:t>
      </w:r>
    </w:p>
    <w:p w14:paraId="2CC881EF" w14:textId="250CD080" w:rsidR="0093619B" w:rsidRDefault="0093619B" w:rsidP="0093619B">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que hubiere recibido esta solicitud. La solicitud correspondiente se tendrá por no presentada si usted no responde dentro de dicho plazo.</w:t>
      </w:r>
    </w:p>
    <w:p w14:paraId="4A686A2F" w14:textId="2C981D77" w:rsidR="0093619B" w:rsidRDefault="0093619B" w:rsidP="0093619B">
      <w:pPr>
        <w:jc w:val="both"/>
      </w:pPr>
      <w:r>
        <w:t>Su solicitud deberá ser acompañada de los siguientes documentos:</w:t>
      </w:r>
    </w:p>
    <w:p w14:paraId="22BE6651" w14:textId="43611F41" w:rsidR="0093619B" w:rsidRDefault="0093619B" w:rsidP="0093619B">
      <w:pPr>
        <w:ind w:left="567"/>
        <w:jc w:val="both"/>
      </w:pPr>
      <w:r>
        <w:lastRenderedPageBreak/>
        <w:t>• Un documento de identificación para comprobar su identidad (Pasaporte, Credencial IFE, o cualquier otro documento oficial que acredite su identidad).</w:t>
      </w:r>
    </w:p>
    <w:p w14:paraId="7D67F1B6" w14:textId="0A235755" w:rsidR="0093619B" w:rsidRDefault="0093619B" w:rsidP="0093619B">
      <w:pPr>
        <w:ind w:left="567"/>
        <w:jc w:val="both"/>
      </w:pPr>
      <w:r>
        <w:t>• Documento que acredite la legal representación de la empresa asociada, cuando se quiera modificar datos referentes a esta.</w:t>
      </w:r>
    </w:p>
    <w:p w14:paraId="17B0CD7A" w14:textId="2FB8F651" w:rsidR="0093619B" w:rsidRDefault="0093619B" w:rsidP="0093619B">
      <w:pPr>
        <w:ind w:left="567"/>
        <w:jc w:val="both"/>
      </w:pPr>
      <w:r>
        <w:t>• La carta poder que acredite la representación legal, en el caso de que el titular actúe mediante un tercero.</w:t>
      </w:r>
    </w:p>
    <w:p w14:paraId="74C78C9F" w14:textId="39594853" w:rsidR="0093619B" w:rsidRDefault="0093619B" w:rsidP="0093619B">
      <w:pPr>
        <w:ind w:left="567"/>
        <w:jc w:val="both"/>
      </w:pPr>
      <w:r>
        <w:t>• Cualquier otro documento útil para localizar sus datos personales.</w:t>
      </w:r>
    </w:p>
    <w:p w14:paraId="019644FA" w14:textId="5A6C121F" w:rsidR="00275EEB" w:rsidRDefault="0093619B" w:rsidP="0093619B">
      <w:pPr>
        <w:ind w:left="567"/>
        <w:jc w:val="both"/>
      </w:pPr>
      <w:r>
        <w:t>• Cualquier documento para justificar su petición.</w:t>
      </w:r>
    </w:p>
    <w:p w14:paraId="19AF7B22" w14:textId="2BB343EE" w:rsidR="0093619B" w:rsidRDefault="0093619B" w:rsidP="0093619B">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1558864A" w14:textId="4A46A9EE" w:rsidR="0093619B" w:rsidRDefault="0093619B" w:rsidP="0093619B">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6EB94995" w14:textId="0024883F" w:rsidR="0093619B" w:rsidRDefault="0093619B" w:rsidP="0093619B">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406A8435" w14:textId="3D5C0CB9" w:rsidR="0093619B" w:rsidRDefault="0093619B" w:rsidP="0093619B">
      <w:pPr>
        <w:pStyle w:val="Prrafodelista"/>
        <w:numPr>
          <w:ilvl w:val="0"/>
          <w:numId w:val="1"/>
        </w:numPr>
        <w:jc w:val="both"/>
      </w:pPr>
      <w:r>
        <w:t>Revocación del consentimiento</w:t>
      </w:r>
    </w:p>
    <w:p w14:paraId="3A2F14E4" w14:textId="2DC58BCA" w:rsidR="0093619B" w:rsidRDefault="0093619B" w:rsidP="0093619B">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53CF8B4F" w14:textId="148B8951" w:rsidR="0093619B" w:rsidRDefault="0093619B" w:rsidP="0093619B">
      <w:pPr>
        <w:jc w:val="both"/>
      </w:pPr>
      <w:r>
        <w:t>El procedimiento para la revocación del consentimiento, en su caso, será el mismo que el establecido en el apartado inmediato anterior para el ejercicio de los derechos ARCO.</w:t>
      </w:r>
    </w:p>
    <w:p w14:paraId="598D55A6" w14:textId="541714F3" w:rsidR="0093619B" w:rsidRDefault="0093619B" w:rsidP="0093619B">
      <w:pPr>
        <w:pStyle w:val="Prrafodelista"/>
        <w:numPr>
          <w:ilvl w:val="0"/>
          <w:numId w:val="1"/>
        </w:numPr>
        <w:jc w:val="both"/>
      </w:pPr>
      <w:r>
        <w:t>Limitaciones sobre el uso y divulgación de sus datos personales</w:t>
      </w:r>
    </w:p>
    <w:p w14:paraId="262114D6" w14:textId="72AE5C5E" w:rsidR="0093619B" w:rsidRDefault="0093619B" w:rsidP="0093619B">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6B138FD2" w14:textId="5DBD2783" w:rsidR="0093619B" w:rsidRDefault="0093619B" w:rsidP="0093619B">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w:t>
      </w:r>
      <w:r w:rsidR="002213FE">
        <w:t xml:space="preserve"> </w:t>
      </w:r>
      <w:r>
        <w:t xml:space="preserve">El </w:t>
      </w:r>
      <w:proofErr w:type="gramStart"/>
      <w:r>
        <w:t>Responsable</w:t>
      </w:r>
      <w:proofErr w:type="gramEnd"/>
      <w:r>
        <w:t xml:space="preserve"> otorgará a los titulares que soliciten su registro, la constancia de inscripción correspondiente.</w:t>
      </w:r>
    </w:p>
    <w:p w14:paraId="42E6CD7E" w14:textId="6E0ADB3A" w:rsidR="0093619B" w:rsidRDefault="0093619B" w:rsidP="0093619B">
      <w:pPr>
        <w:pStyle w:val="Prrafodelista"/>
        <w:numPr>
          <w:ilvl w:val="0"/>
          <w:numId w:val="1"/>
        </w:numPr>
        <w:jc w:val="both"/>
      </w:pPr>
      <w:r>
        <w:t>Medios automáticos para recabar datos personales</w:t>
      </w:r>
    </w:p>
    <w:p w14:paraId="0BE0527E" w14:textId="4845F2D9" w:rsidR="0093619B" w:rsidRDefault="0093619B" w:rsidP="0093619B">
      <w:pPr>
        <w:jc w:val="both"/>
      </w:pPr>
      <w:r>
        <w:t xml:space="preserve">El Responsable utiliza cookies para facilitar la navegación y comunicación a través del sitio web   </w:t>
      </w:r>
      <w:hyperlink r:id="rId7" w:history="1">
        <w:r w:rsidR="002213FE" w:rsidRPr="00FB54C8">
          <w:rPr>
            <w:rStyle w:val="Hipervnculo"/>
          </w:rPr>
          <w:t>https://www.saks.com.mx/</w:t>
        </w:r>
      </w:hyperlink>
      <w:r w:rsidR="002213FE">
        <w:t xml:space="preserve"> </w:t>
      </w:r>
      <w:r>
        <w:t>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37C97282" w14:textId="1578CA2F" w:rsidR="0093619B" w:rsidRDefault="0093619B" w:rsidP="0093619B">
      <w:pPr>
        <w:jc w:val="both"/>
      </w:pPr>
      <w:r>
        <w:t>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w:t>
      </w:r>
      <w:r w:rsidR="002213FE">
        <w:t xml:space="preserve"> </w:t>
      </w:r>
      <w:hyperlink r:id="rId8" w:history="1">
        <w:r w:rsidR="002213FE" w:rsidRPr="00FB54C8">
          <w:rPr>
            <w:rStyle w:val="Hipervnculo"/>
          </w:rPr>
          <w:t>https://www.saks.com.mx/</w:t>
        </w:r>
      </w:hyperlink>
      <w:r w:rsidR="002213FE">
        <w:t xml:space="preserve"> </w:t>
      </w:r>
    </w:p>
    <w:p w14:paraId="463AAAAF" w14:textId="77777777" w:rsidR="0093619B" w:rsidRDefault="0093619B" w:rsidP="0093619B">
      <w:pPr>
        <w:jc w:val="both"/>
      </w:pPr>
    </w:p>
    <w:p w14:paraId="53B2E406" w14:textId="42BA73DD" w:rsidR="0093619B" w:rsidRDefault="0093619B" w:rsidP="0093619B">
      <w:pPr>
        <w:pStyle w:val="Prrafodelista"/>
        <w:numPr>
          <w:ilvl w:val="0"/>
          <w:numId w:val="1"/>
        </w:numPr>
        <w:jc w:val="both"/>
      </w:pPr>
      <w:r>
        <w:lastRenderedPageBreak/>
        <w:t>Modificaciones o actualizaciones al presente Aviso de Privacidad Integral</w:t>
      </w:r>
    </w:p>
    <w:p w14:paraId="10E29BF7" w14:textId="77777777" w:rsidR="0093619B" w:rsidRDefault="0093619B" w:rsidP="0093619B">
      <w:pPr>
        <w:jc w:val="both"/>
      </w:pPr>
    </w:p>
    <w:p w14:paraId="10E54E37" w14:textId="32251B15" w:rsidR="0093619B" w:rsidRDefault="0093619B" w:rsidP="0093619B">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002213FE" w:rsidRPr="00FB54C8">
          <w:rPr>
            <w:rStyle w:val="Hipervnculo"/>
          </w:rPr>
          <w:t>https://www.saks.com.mx/</w:t>
        </w:r>
      </w:hyperlink>
      <w:r w:rsidR="002213FE">
        <w:t xml:space="preserve">, </w:t>
      </w:r>
      <w:r>
        <w:t xml:space="preserve"> Sección “Avisos de Privacidad”</w:t>
      </w:r>
      <w:r w:rsidR="002213FE">
        <w:t>.</w:t>
      </w:r>
    </w:p>
    <w:p w14:paraId="4C9656E5" w14:textId="76A48F8F" w:rsidR="0093619B" w:rsidRDefault="0093619B" w:rsidP="0093619B">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43681D1B" w14:textId="68399955" w:rsidR="0093619B" w:rsidRDefault="0093619B" w:rsidP="0093619B">
      <w:pPr>
        <w:pStyle w:val="Prrafodelista"/>
        <w:numPr>
          <w:ilvl w:val="0"/>
          <w:numId w:val="1"/>
        </w:numPr>
        <w:jc w:val="both"/>
      </w:pPr>
      <w:r>
        <w:t>Negativa(s) para el tratamiento</w:t>
      </w:r>
    </w:p>
    <w:p w14:paraId="60A23A23" w14:textId="1C83A2A1" w:rsidR="0093619B" w:rsidRDefault="0093619B" w:rsidP="0093619B">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00FB3ADB" w:rsidRPr="008F468A">
          <w:rPr>
            <w:rStyle w:val="Hipervnculo"/>
          </w:rPr>
          <w:t>direcciongeneral@saks.com.mx</w:t>
        </w:r>
      </w:hyperlink>
      <w:r w:rsidR="002213FE">
        <w:t xml:space="preserve">, </w:t>
      </w:r>
      <w:r>
        <w:t xml:space="preserve"> expresando su voluntad.</w:t>
      </w:r>
    </w:p>
    <w:p w14:paraId="4A9D3D83" w14:textId="77777777" w:rsidR="0093619B" w:rsidRDefault="0093619B" w:rsidP="0093619B">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0D4D9A8B" w14:textId="77777777" w:rsidR="0093619B" w:rsidRDefault="0093619B" w:rsidP="0093619B">
      <w:pPr>
        <w:jc w:val="both"/>
      </w:pPr>
      <w:r>
        <w:t xml:space="preserve">No deseo participar en encuestas del </w:t>
      </w:r>
      <w:proofErr w:type="gramStart"/>
      <w:r>
        <w:t>Responsable</w:t>
      </w:r>
      <w:proofErr w:type="gramEnd"/>
      <w:r>
        <w:t>.</w:t>
      </w:r>
    </w:p>
    <w:p w14:paraId="752E72B3" w14:textId="77777777" w:rsidR="0093619B" w:rsidRDefault="0093619B" w:rsidP="0093619B">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72715E43" w14:textId="77777777" w:rsidR="002213FE" w:rsidRDefault="002213FE" w:rsidP="0093619B">
      <w:pPr>
        <w:jc w:val="both"/>
      </w:pPr>
    </w:p>
    <w:p w14:paraId="0BA78A38" w14:textId="259FFE08" w:rsidR="002213FE" w:rsidRDefault="002213FE" w:rsidP="002213FE">
      <w:pPr>
        <w:jc w:val="right"/>
      </w:pPr>
      <w:r>
        <w:t xml:space="preserve">Fecha de última actualización: 11 de octubre de 2023 </w:t>
      </w:r>
    </w:p>
    <w:sectPr w:rsidR="002213FE"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6E5E52"/>
    <w:multiLevelType w:val="hybridMultilevel"/>
    <w:tmpl w:val="90F81BC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32716971">
    <w:abstractNumId w:val="0"/>
  </w:num>
  <w:num w:numId="2" w16cid:durableId="1968075559">
    <w:abstractNumId w:val="1"/>
  </w:num>
  <w:num w:numId="3" w16cid:durableId="45838217">
    <w:abstractNumId w:val="2"/>
  </w:num>
  <w:num w:numId="4" w16cid:durableId="1838883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1"/>
    <w:rsid w:val="002213FE"/>
    <w:rsid w:val="00275EEB"/>
    <w:rsid w:val="00743547"/>
    <w:rsid w:val="00867713"/>
    <w:rsid w:val="0093619B"/>
    <w:rsid w:val="00C504B9"/>
    <w:rsid w:val="00CF161A"/>
    <w:rsid w:val="00D0216A"/>
    <w:rsid w:val="00D40825"/>
    <w:rsid w:val="00DF4181"/>
    <w:rsid w:val="00E73443"/>
    <w:rsid w:val="00FB3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E4DA"/>
  <w15:chartTrackingRefBased/>
  <w15:docId w15:val="{77587424-2ED4-4C2E-9358-FF034553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181"/>
    <w:pPr>
      <w:ind w:left="720"/>
      <w:contextualSpacing/>
    </w:pPr>
  </w:style>
  <w:style w:type="character" w:styleId="Hipervnculo">
    <w:name w:val="Hyperlink"/>
    <w:basedOn w:val="Fuentedeprrafopredeter"/>
    <w:uiPriority w:val="99"/>
    <w:unhideWhenUsed/>
    <w:rsid w:val="0093619B"/>
    <w:rPr>
      <w:color w:val="0563C1" w:themeColor="hyperlink"/>
      <w:u w:val="single"/>
    </w:rPr>
  </w:style>
  <w:style w:type="character" w:styleId="Mencinsinresolver">
    <w:name w:val="Unresolved Mention"/>
    <w:basedOn w:val="Fuentedeprrafopredeter"/>
    <w:uiPriority w:val="99"/>
    <w:semiHidden/>
    <w:unhideWhenUsed/>
    <w:rsid w:val="0093619B"/>
    <w:rPr>
      <w:color w:val="605E5C"/>
      <w:shd w:val="clear" w:color="auto" w:fill="E1DFDD"/>
    </w:rPr>
  </w:style>
  <w:style w:type="paragraph" w:styleId="Sinespaciado">
    <w:name w:val="No Spacing"/>
    <w:uiPriority w:val="1"/>
    <w:qFormat/>
    <w:rsid w:val="00CF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Alicia Flores - KNR Abogados</dc:creator>
  <cp:keywords/>
  <dc:description/>
  <cp:lastModifiedBy>Anahi Bejar</cp:lastModifiedBy>
  <cp:revision>3</cp:revision>
  <dcterms:created xsi:type="dcterms:W3CDTF">2023-10-11T01:35:00Z</dcterms:created>
  <dcterms:modified xsi:type="dcterms:W3CDTF">2023-10-11T01:35:00Z</dcterms:modified>
</cp:coreProperties>
</file>